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59" w:rsidRPr="006F7D39" w:rsidRDefault="007A37D7" w:rsidP="002A2059">
      <w:pPr>
        <w:spacing w:after="0"/>
        <w:rPr>
          <w:rFonts w:asciiTheme="minorHAnsi" w:hAnsiTheme="minorHAnsi" w:cstheme="minorHAnsi"/>
          <w:sz w:val="22"/>
        </w:rPr>
      </w:pPr>
      <w:r w:rsidRPr="006F7D39">
        <w:rPr>
          <w:rFonts w:asciiTheme="minorHAnsi" w:hAnsiTheme="minorHAnsi" w:cstheme="minorHAnsi"/>
          <w:sz w:val="22"/>
        </w:rPr>
        <w:t>PS 259</w:t>
      </w:r>
    </w:p>
    <w:p w:rsidR="002A2059" w:rsidRPr="006F7D39" w:rsidRDefault="002A2059" w:rsidP="002A2059">
      <w:pPr>
        <w:spacing w:after="0"/>
        <w:rPr>
          <w:rFonts w:asciiTheme="minorHAnsi" w:hAnsiTheme="minorHAnsi" w:cstheme="minorHAnsi"/>
          <w:sz w:val="22"/>
        </w:rPr>
      </w:pPr>
      <w:r w:rsidRPr="006F7D39">
        <w:rPr>
          <w:rFonts w:asciiTheme="minorHAnsi" w:hAnsiTheme="minorHAnsi" w:cstheme="minorHAnsi"/>
          <w:sz w:val="22"/>
        </w:rPr>
        <w:t>Arterberry</w:t>
      </w:r>
    </w:p>
    <w:p w:rsidR="002A2059" w:rsidRPr="006F7D39" w:rsidRDefault="002A2059" w:rsidP="002A2059">
      <w:pPr>
        <w:spacing w:after="0"/>
        <w:rPr>
          <w:rFonts w:asciiTheme="minorHAnsi" w:hAnsiTheme="minorHAnsi" w:cstheme="minorHAnsi"/>
          <w:sz w:val="22"/>
        </w:rPr>
      </w:pPr>
    </w:p>
    <w:p w:rsidR="002A2059" w:rsidRPr="006F7D39" w:rsidRDefault="002A2059" w:rsidP="00050578">
      <w:pPr>
        <w:spacing w:after="0"/>
        <w:jc w:val="center"/>
        <w:rPr>
          <w:rFonts w:asciiTheme="minorHAnsi" w:hAnsiTheme="minorHAnsi" w:cstheme="minorHAnsi"/>
          <w:b/>
          <w:sz w:val="22"/>
        </w:rPr>
      </w:pPr>
      <w:r w:rsidRPr="006F7D39">
        <w:rPr>
          <w:rFonts w:asciiTheme="minorHAnsi" w:hAnsiTheme="minorHAnsi" w:cstheme="minorHAnsi"/>
          <w:b/>
          <w:sz w:val="22"/>
        </w:rPr>
        <w:t xml:space="preserve">Child Rearing </w:t>
      </w:r>
      <w:r w:rsidR="008848DD">
        <w:rPr>
          <w:rFonts w:asciiTheme="minorHAnsi" w:hAnsiTheme="minorHAnsi" w:cstheme="minorHAnsi"/>
          <w:b/>
          <w:sz w:val="22"/>
        </w:rPr>
        <w:t>Assignment</w:t>
      </w:r>
    </w:p>
    <w:p w:rsidR="002A2059" w:rsidRPr="006F7D39" w:rsidRDefault="002A2059" w:rsidP="002A2059">
      <w:pPr>
        <w:spacing w:after="0"/>
        <w:rPr>
          <w:rFonts w:asciiTheme="minorHAnsi" w:hAnsiTheme="minorHAnsi" w:cstheme="minorHAnsi"/>
          <w:sz w:val="22"/>
        </w:rPr>
      </w:pPr>
    </w:p>
    <w:p w:rsidR="008848DD" w:rsidRDefault="008848DD" w:rsidP="002A2059">
      <w:pPr>
        <w:spacing w:after="0"/>
        <w:rPr>
          <w:rFonts w:asciiTheme="minorHAnsi" w:hAnsiTheme="minorHAnsi" w:cstheme="minorHAnsi"/>
          <w:sz w:val="22"/>
        </w:rPr>
      </w:pPr>
      <w:r>
        <w:rPr>
          <w:rFonts w:asciiTheme="minorHAnsi" w:hAnsiTheme="minorHAnsi" w:cstheme="minorHAnsi"/>
          <w:sz w:val="22"/>
        </w:rPr>
        <w:t>Type your answers into this document and submit via Moodle.  Save your file as “</w:t>
      </w:r>
      <w:proofErr w:type="spellStart"/>
      <w:r>
        <w:rPr>
          <w:rFonts w:asciiTheme="minorHAnsi" w:hAnsiTheme="minorHAnsi" w:cstheme="minorHAnsi"/>
          <w:sz w:val="22"/>
        </w:rPr>
        <w:t>LastName.Parenting</w:t>
      </w:r>
      <w:proofErr w:type="spellEnd"/>
      <w:r>
        <w:rPr>
          <w:rFonts w:asciiTheme="minorHAnsi" w:hAnsiTheme="minorHAnsi" w:cstheme="minorHAnsi"/>
          <w:sz w:val="22"/>
        </w:rPr>
        <w:t>”</w:t>
      </w:r>
    </w:p>
    <w:p w:rsidR="008848DD" w:rsidRDefault="008848DD" w:rsidP="002A2059">
      <w:pPr>
        <w:spacing w:after="0"/>
        <w:rPr>
          <w:rFonts w:asciiTheme="minorHAnsi" w:hAnsiTheme="minorHAnsi" w:cstheme="minorHAnsi"/>
          <w:sz w:val="22"/>
        </w:rPr>
      </w:pPr>
    </w:p>
    <w:p w:rsidR="002A2059" w:rsidRPr="006F7D39" w:rsidRDefault="002A2059" w:rsidP="002A2059">
      <w:pPr>
        <w:spacing w:after="0"/>
        <w:rPr>
          <w:rFonts w:asciiTheme="minorHAnsi" w:hAnsiTheme="minorHAnsi" w:cstheme="minorHAnsi"/>
          <w:sz w:val="22"/>
        </w:rPr>
      </w:pPr>
      <w:r w:rsidRPr="006F7D39">
        <w:rPr>
          <w:rFonts w:asciiTheme="minorHAnsi" w:hAnsiTheme="minorHAnsi" w:cstheme="minorHAnsi"/>
          <w:sz w:val="22"/>
        </w:rPr>
        <w:t xml:space="preserve">In Chapter 8 (pp. 278-283, Table 8.2) </w:t>
      </w:r>
      <w:proofErr w:type="spellStart"/>
      <w:r w:rsidRPr="006F7D39">
        <w:rPr>
          <w:rFonts w:asciiTheme="minorHAnsi" w:hAnsiTheme="minorHAnsi" w:cstheme="minorHAnsi"/>
          <w:sz w:val="22"/>
        </w:rPr>
        <w:t>Berk</w:t>
      </w:r>
      <w:proofErr w:type="spellEnd"/>
      <w:r w:rsidRPr="006F7D39">
        <w:rPr>
          <w:rFonts w:asciiTheme="minorHAnsi" w:hAnsiTheme="minorHAnsi" w:cstheme="minorHAnsi"/>
          <w:sz w:val="22"/>
        </w:rPr>
        <w:t xml:space="preserve"> covers four different types of child</w:t>
      </w:r>
      <w:r w:rsidR="009F0C50" w:rsidRPr="006F7D39">
        <w:rPr>
          <w:rFonts w:asciiTheme="minorHAnsi" w:hAnsiTheme="minorHAnsi" w:cstheme="minorHAnsi"/>
          <w:sz w:val="22"/>
        </w:rPr>
        <w:t xml:space="preserve"> rearing</w:t>
      </w:r>
      <w:r w:rsidRPr="006F7D39">
        <w:rPr>
          <w:rFonts w:asciiTheme="minorHAnsi" w:hAnsiTheme="minorHAnsi" w:cstheme="minorHAnsi"/>
          <w:sz w:val="22"/>
        </w:rPr>
        <w:t xml:space="preserve"> that show varying amounts of acceptance</w:t>
      </w:r>
      <w:r w:rsidR="009F0C50" w:rsidRPr="006F7D39">
        <w:rPr>
          <w:rFonts w:asciiTheme="minorHAnsi" w:hAnsiTheme="minorHAnsi" w:cstheme="minorHAnsi"/>
          <w:sz w:val="22"/>
        </w:rPr>
        <w:t>/responsiveness, demand/control and autonomy granting:</w:t>
      </w:r>
    </w:p>
    <w:p w:rsidR="002A2059" w:rsidRPr="006F7D39" w:rsidRDefault="002A2059" w:rsidP="002A2059">
      <w:pPr>
        <w:spacing w:after="0"/>
        <w:rPr>
          <w:rFonts w:asciiTheme="minorHAnsi" w:hAnsiTheme="minorHAnsi" w:cstheme="minorHAnsi"/>
          <w:sz w:val="22"/>
        </w:rPr>
      </w:pPr>
    </w:p>
    <w:p w:rsidR="002A2059" w:rsidRPr="006F7D39" w:rsidRDefault="002A2059" w:rsidP="002A2059">
      <w:pPr>
        <w:spacing w:after="0"/>
        <w:rPr>
          <w:rFonts w:asciiTheme="minorHAnsi" w:hAnsiTheme="minorHAnsi" w:cstheme="minorHAnsi"/>
          <w:sz w:val="22"/>
        </w:rPr>
      </w:pPr>
      <w:r w:rsidRPr="006F7D39">
        <w:rPr>
          <w:rFonts w:asciiTheme="minorHAnsi" w:hAnsiTheme="minorHAnsi" w:cstheme="minorHAnsi"/>
          <w:sz w:val="22"/>
        </w:rPr>
        <w:t>Authoritarian parenting</w:t>
      </w:r>
      <w:r w:rsidR="00613B86">
        <w:rPr>
          <w:rFonts w:asciiTheme="minorHAnsi" w:hAnsiTheme="minorHAnsi" w:cstheme="minorHAnsi"/>
          <w:sz w:val="22"/>
        </w:rPr>
        <w:tab/>
      </w:r>
      <w:r w:rsidR="00613B86">
        <w:rPr>
          <w:rFonts w:asciiTheme="minorHAnsi" w:hAnsiTheme="minorHAnsi" w:cstheme="minorHAnsi"/>
          <w:sz w:val="22"/>
        </w:rPr>
        <w:tab/>
      </w:r>
      <w:r w:rsidR="00613B86">
        <w:rPr>
          <w:rFonts w:asciiTheme="minorHAnsi" w:hAnsiTheme="minorHAnsi" w:cstheme="minorHAnsi"/>
          <w:sz w:val="22"/>
        </w:rPr>
        <w:tab/>
      </w:r>
      <w:r w:rsidR="00613B86">
        <w:rPr>
          <w:rFonts w:asciiTheme="minorHAnsi" w:hAnsiTheme="minorHAnsi" w:cstheme="minorHAnsi"/>
          <w:sz w:val="22"/>
        </w:rPr>
        <w:tab/>
      </w:r>
      <w:r w:rsidRPr="006F7D39">
        <w:rPr>
          <w:rFonts w:asciiTheme="minorHAnsi" w:hAnsiTheme="minorHAnsi" w:cstheme="minorHAnsi"/>
          <w:sz w:val="22"/>
        </w:rPr>
        <w:t>Authoritative parenting</w:t>
      </w:r>
    </w:p>
    <w:p w:rsidR="002A2059" w:rsidRPr="006F7D39" w:rsidRDefault="002A2059" w:rsidP="00613B86">
      <w:pPr>
        <w:spacing w:after="0"/>
        <w:rPr>
          <w:rFonts w:asciiTheme="minorHAnsi" w:hAnsiTheme="minorHAnsi" w:cstheme="minorHAnsi"/>
          <w:sz w:val="22"/>
        </w:rPr>
      </w:pPr>
      <w:r w:rsidRPr="006F7D39">
        <w:rPr>
          <w:rFonts w:asciiTheme="minorHAnsi" w:hAnsiTheme="minorHAnsi" w:cstheme="minorHAnsi"/>
          <w:sz w:val="22"/>
        </w:rPr>
        <w:t>Uninvolved parenting</w:t>
      </w:r>
      <w:r w:rsidR="00613B86">
        <w:rPr>
          <w:rFonts w:asciiTheme="minorHAnsi" w:hAnsiTheme="minorHAnsi" w:cstheme="minorHAnsi"/>
          <w:sz w:val="22"/>
        </w:rPr>
        <w:t xml:space="preserve">   </w:t>
      </w:r>
      <w:r w:rsidR="00613B86">
        <w:rPr>
          <w:rFonts w:asciiTheme="minorHAnsi" w:hAnsiTheme="minorHAnsi" w:cstheme="minorHAnsi"/>
          <w:sz w:val="22"/>
        </w:rPr>
        <w:tab/>
      </w:r>
      <w:r w:rsidR="00613B86">
        <w:rPr>
          <w:rFonts w:asciiTheme="minorHAnsi" w:hAnsiTheme="minorHAnsi" w:cstheme="minorHAnsi"/>
          <w:sz w:val="22"/>
        </w:rPr>
        <w:tab/>
      </w:r>
      <w:r w:rsidR="00613B86">
        <w:rPr>
          <w:rFonts w:asciiTheme="minorHAnsi" w:hAnsiTheme="minorHAnsi" w:cstheme="minorHAnsi"/>
          <w:sz w:val="22"/>
        </w:rPr>
        <w:tab/>
      </w:r>
      <w:r w:rsidR="00613B86">
        <w:rPr>
          <w:rFonts w:asciiTheme="minorHAnsi" w:hAnsiTheme="minorHAnsi" w:cstheme="minorHAnsi"/>
          <w:sz w:val="22"/>
        </w:rPr>
        <w:tab/>
      </w:r>
      <w:r w:rsidR="009F0C50" w:rsidRPr="006F7D39">
        <w:rPr>
          <w:rFonts w:asciiTheme="minorHAnsi" w:hAnsiTheme="minorHAnsi" w:cstheme="minorHAnsi"/>
          <w:sz w:val="22"/>
        </w:rPr>
        <w:t>Permissive</w:t>
      </w:r>
      <w:r w:rsidRPr="006F7D39">
        <w:rPr>
          <w:rFonts w:asciiTheme="minorHAnsi" w:hAnsiTheme="minorHAnsi" w:cstheme="minorHAnsi"/>
          <w:sz w:val="22"/>
        </w:rPr>
        <w:t xml:space="preserve"> parenting</w:t>
      </w:r>
    </w:p>
    <w:p w:rsidR="00094B94" w:rsidRPr="006F7D39" w:rsidRDefault="00094B94" w:rsidP="002A2059">
      <w:pPr>
        <w:spacing w:after="0"/>
        <w:rPr>
          <w:rFonts w:asciiTheme="minorHAnsi" w:hAnsiTheme="minorHAnsi" w:cstheme="minorHAnsi"/>
          <w:sz w:val="22"/>
        </w:rPr>
      </w:pPr>
    </w:p>
    <w:p w:rsidR="006F7D39" w:rsidRDefault="006F7D39" w:rsidP="002A2059">
      <w:pPr>
        <w:spacing w:after="0"/>
        <w:rPr>
          <w:rFonts w:asciiTheme="minorHAnsi" w:hAnsiTheme="minorHAnsi" w:cstheme="minorHAnsi"/>
          <w:sz w:val="22"/>
          <w:u w:val="single"/>
        </w:rPr>
      </w:pPr>
      <w:r w:rsidRPr="006F7D39">
        <w:rPr>
          <w:rFonts w:asciiTheme="minorHAnsi" w:hAnsiTheme="minorHAnsi" w:cstheme="minorHAnsi"/>
          <w:sz w:val="22"/>
          <w:u w:val="single"/>
        </w:rPr>
        <w:t>Identifying Parenting Styles</w:t>
      </w:r>
    </w:p>
    <w:p w:rsidR="00613B86" w:rsidRPr="006F7D39" w:rsidRDefault="00613B86" w:rsidP="002A2059">
      <w:pPr>
        <w:spacing w:after="0"/>
        <w:rPr>
          <w:rFonts w:asciiTheme="minorHAnsi" w:hAnsiTheme="minorHAnsi" w:cstheme="minorHAnsi"/>
          <w:sz w:val="22"/>
          <w:u w:val="single"/>
        </w:rPr>
      </w:pPr>
    </w:p>
    <w:p w:rsidR="00050578" w:rsidRDefault="00613B86" w:rsidP="00050578">
      <w:pPr>
        <w:spacing w:after="0"/>
        <w:rPr>
          <w:rFonts w:asciiTheme="minorHAnsi" w:hAnsiTheme="minorHAnsi" w:cstheme="minorHAnsi"/>
          <w:sz w:val="22"/>
        </w:rPr>
      </w:pPr>
      <w:r>
        <w:rPr>
          <w:rFonts w:asciiTheme="minorHAnsi" w:hAnsiTheme="minorHAnsi" w:cstheme="minorHAnsi"/>
          <w:sz w:val="22"/>
        </w:rPr>
        <w:t xml:space="preserve">The following observations are real.  </w:t>
      </w:r>
      <w:r w:rsidR="006F7D39" w:rsidRPr="006F7D39">
        <w:rPr>
          <w:rFonts w:asciiTheme="minorHAnsi" w:hAnsiTheme="minorHAnsi" w:cstheme="minorHAnsi"/>
          <w:sz w:val="22"/>
        </w:rPr>
        <w:t>For each observation below, indicate which parenting style you think it illustrates</w:t>
      </w:r>
      <w:r w:rsidR="00FA39BC">
        <w:rPr>
          <w:rFonts w:asciiTheme="minorHAnsi" w:hAnsiTheme="minorHAnsi" w:cstheme="minorHAnsi"/>
          <w:sz w:val="22"/>
        </w:rPr>
        <w:t xml:space="preserve"> and why</w:t>
      </w:r>
      <w:r w:rsidR="006F7D39" w:rsidRPr="006F7D39">
        <w:rPr>
          <w:rFonts w:asciiTheme="minorHAnsi" w:hAnsiTheme="minorHAnsi" w:cstheme="minorHAnsi"/>
          <w:sz w:val="22"/>
        </w:rPr>
        <w:t xml:space="preserve">.  </w:t>
      </w:r>
    </w:p>
    <w:p w:rsidR="00613B86" w:rsidRPr="006F7D39" w:rsidRDefault="00613B86" w:rsidP="00050578">
      <w:pPr>
        <w:spacing w:after="0"/>
        <w:rPr>
          <w:rFonts w:asciiTheme="minorHAnsi" w:hAnsiTheme="minorHAnsi" w:cstheme="minorHAnsi"/>
          <w:sz w:val="22"/>
        </w:rPr>
      </w:pPr>
    </w:p>
    <w:tbl>
      <w:tblPr>
        <w:tblStyle w:val="TableGrid"/>
        <w:tblW w:w="0" w:type="auto"/>
        <w:tblLook w:val="04A0" w:firstRow="1" w:lastRow="0" w:firstColumn="1" w:lastColumn="0" w:noHBand="0" w:noVBand="1"/>
      </w:tblPr>
      <w:tblGrid>
        <w:gridCol w:w="4675"/>
        <w:gridCol w:w="4675"/>
      </w:tblGrid>
      <w:tr w:rsidR="00D66960" w:rsidTr="00D66960">
        <w:tc>
          <w:tcPr>
            <w:tcW w:w="4675" w:type="dxa"/>
          </w:tcPr>
          <w:p w:rsidR="00D66960" w:rsidRDefault="00D66960" w:rsidP="00D66960">
            <w:pPr>
              <w:rPr>
                <w:rFonts w:asciiTheme="minorHAnsi" w:hAnsiTheme="minorHAnsi" w:cstheme="minorHAnsi"/>
                <w:b/>
                <w:sz w:val="22"/>
              </w:rPr>
            </w:pPr>
            <w:r w:rsidRPr="006F7D39">
              <w:rPr>
                <w:rFonts w:asciiTheme="minorHAnsi" w:hAnsiTheme="minorHAnsi" w:cstheme="minorHAnsi"/>
                <w:b/>
                <w:sz w:val="22"/>
              </w:rPr>
              <w:t>Observation 1</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 xml:space="preserve">Setting:  </w:t>
            </w:r>
            <w:r>
              <w:rPr>
                <w:rFonts w:asciiTheme="minorHAnsi" w:hAnsiTheme="minorHAnsi" w:cstheme="minorHAnsi"/>
                <w:sz w:val="22"/>
              </w:rPr>
              <w:t>Frozen food aisle</w:t>
            </w:r>
            <w:r w:rsidRPr="006746F6">
              <w:rPr>
                <w:rFonts w:asciiTheme="minorHAnsi" w:hAnsiTheme="minorHAnsi" w:cstheme="minorHAnsi"/>
                <w:sz w:val="22"/>
              </w:rPr>
              <w:t xml:space="preserve">.  Child age </w:t>
            </w:r>
            <w:r>
              <w:rPr>
                <w:rFonts w:asciiTheme="minorHAnsi" w:hAnsiTheme="minorHAnsi" w:cstheme="minorHAnsi"/>
                <w:sz w:val="22"/>
              </w:rPr>
              <w:t>6</w:t>
            </w:r>
            <w:r w:rsidRPr="006746F6">
              <w:rPr>
                <w:rFonts w:asciiTheme="minorHAnsi" w:hAnsiTheme="minorHAnsi" w:cstheme="minorHAnsi"/>
                <w:sz w:val="22"/>
              </w:rPr>
              <w:t xml:space="preserve"> with male adult</w:t>
            </w:r>
          </w:p>
          <w:p w:rsidR="00D66960" w:rsidRDefault="00D66960" w:rsidP="00D66960">
            <w:pPr>
              <w:rPr>
                <w:rFonts w:asciiTheme="minorHAnsi" w:hAnsiTheme="minorHAnsi" w:cstheme="minorHAnsi"/>
                <w:b/>
                <w:sz w:val="22"/>
              </w:rPr>
            </w:pP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 xml:space="preserve">Child:  </w:t>
            </w:r>
            <w:r>
              <w:rPr>
                <w:rFonts w:asciiTheme="minorHAnsi" w:hAnsiTheme="minorHAnsi" w:cstheme="minorHAnsi"/>
                <w:sz w:val="22"/>
              </w:rPr>
              <w:t>Ice cream bars</w:t>
            </w:r>
            <w:proofErr w:type="gramStart"/>
            <w:r>
              <w:rPr>
                <w:rFonts w:asciiTheme="minorHAnsi" w:hAnsiTheme="minorHAnsi" w:cstheme="minorHAnsi"/>
                <w:sz w:val="22"/>
              </w:rPr>
              <w:t>!!</w:t>
            </w:r>
            <w:proofErr w:type="gramEnd"/>
            <w:r>
              <w:rPr>
                <w:rFonts w:asciiTheme="minorHAnsi" w:hAnsiTheme="minorHAnsi" w:cstheme="minorHAnsi"/>
                <w:sz w:val="22"/>
              </w:rPr>
              <w:t xml:space="preserve">  Yum.  This kind this kind…. [banging on the glass case]</w:t>
            </w:r>
          </w:p>
          <w:p w:rsidR="00D66960" w:rsidRPr="006746F6" w:rsidRDefault="00D66960" w:rsidP="00D66960">
            <w:pPr>
              <w:rPr>
                <w:rFonts w:asciiTheme="minorHAnsi" w:hAnsiTheme="minorHAnsi" w:cstheme="minorHAnsi"/>
                <w:sz w:val="22"/>
              </w:rPr>
            </w:pPr>
            <w:r>
              <w:rPr>
                <w:rFonts w:asciiTheme="minorHAnsi" w:hAnsiTheme="minorHAnsi" w:cstheme="minorHAnsi"/>
                <w:sz w:val="22"/>
              </w:rPr>
              <w:t>Adult:  I think we have some at home.</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 xml:space="preserve">Child:  </w:t>
            </w:r>
            <w:r>
              <w:rPr>
                <w:rFonts w:asciiTheme="minorHAnsi" w:hAnsiTheme="minorHAnsi" w:cstheme="minorHAnsi"/>
                <w:sz w:val="22"/>
              </w:rPr>
              <w:t>Not this kind.  These are better.</w:t>
            </w:r>
          </w:p>
          <w:p w:rsidR="00D66960" w:rsidRPr="006746F6" w:rsidRDefault="00D66960" w:rsidP="00D66960">
            <w:pPr>
              <w:rPr>
                <w:rFonts w:asciiTheme="minorHAnsi" w:hAnsiTheme="minorHAnsi" w:cstheme="minorHAnsi"/>
                <w:sz w:val="22"/>
              </w:rPr>
            </w:pPr>
            <w:r>
              <w:rPr>
                <w:rFonts w:asciiTheme="minorHAnsi" w:hAnsiTheme="minorHAnsi" w:cstheme="minorHAnsi"/>
                <w:sz w:val="22"/>
              </w:rPr>
              <w:t>Adult:  But we may not have room in the freezer, and I am not sure Lily likes that kind.</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 xml:space="preserve">Child:  </w:t>
            </w:r>
            <w:r>
              <w:rPr>
                <w:rFonts w:asciiTheme="minorHAnsi" w:hAnsiTheme="minorHAnsi" w:cstheme="minorHAnsi"/>
                <w:sz w:val="22"/>
              </w:rPr>
              <w:t>For me please</w:t>
            </w:r>
            <w:proofErr w:type="gramStart"/>
            <w:r>
              <w:rPr>
                <w:rFonts w:asciiTheme="minorHAnsi" w:hAnsiTheme="minorHAnsi" w:cstheme="minorHAnsi"/>
                <w:sz w:val="22"/>
              </w:rPr>
              <w:t>…..</w:t>
            </w:r>
            <w:proofErr w:type="gramEnd"/>
          </w:p>
          <w:p w:rsidR="00D66960" w:rsidRPr="006746F6" w:rsidRDefault="00D66960" w:rsidP="00D66960">
            <w:pPr>
              <w:rPr>
                <w:rFonts w:asciiTheme="minorHAnsi" w:hAnsiTheme="minorHAnsi" w:cstheme="minorHAnsi"/>
                <w:sz w:val="22"/>
              </w:rPr>
            </w:pPr>
            <w:r>
              <w:rPr>
                <w:rFonts w:asciiTheme="minorHAnsi" w:hAnsiTheme="minorHAnsi" w:cstheme="minorHAnsi"/>
                <w:sz w:val="22"/>
              </w:rPr>
              <w:t>Adult: [</w:t>
            </w:r>
            <w:r w:rsidRPr="006746F6">
              <w:rPr>
                <w:rFonts w:asciiTheme="minorHAnsi" w:hAnsiTheme="minorHAnsi" w:cstheme="minorHAnsi"/>
                <w:sz w:val="22"/>
              </w:rPr>
              <w:t xml:space="preserve">puts </w:t>
            </w:r>
            <w:r>
              <w:rPr>
                <w:rFonts w:asciiTheme="minorHAnsi" w:hAnsiTheme="minorHAnsi" w:cstheme="minorHAnsi"/>
                <w:sz w:val="22"/>
              </w:rPr>
              <w:t>the ice cream bars into the cart]</w:t>
            </w:r>
          </w:p>
          <w:p w:rsidR="00D66960" w:rsidRDefault="00D66960" w:rsidP="00050578">
            <w:pPr>
              <w:rPr>
                <w:rFonts w:asciiTheme="minorHAnsi" w:hAnsiTheme="minorHAnsi" w:cstheme="minorHAnsi"/>
                <w:sz w:val="22"/>
              </w:rPr>
            </w:pPr>
          </w:p>
        </w:tc>
        <w:tc>
          <w:tcPr>
            <w:tcW w:w="4675" w:type="dxa"/>
          </w:tcPr>
          <w:p w:rsidR="00D66960" w:rsidRPr="00D66960" w:rsidRDefault="00D66960" w:rsidP="00050578">
            <w:pPr>
              <w:rPr>
                <w:rFonts w:asciiTheme="minorHAnsi" w:hAnsiTheme="minorHAnsi" w:cstheme="minorHAnsi"/>
                <w:b/>
                <w:sz w:val="22"/>
              </w:rPr>
            </w:pPr>
            <w:r w:rsidRPr="00D66960">
              <w:rPr>
                <w:rFonts w:asciiTheme="minorHAnsi" w:hAnsiTheme="minorHAnsi" w:cstheme="minorHAnsi"/>
                <w:b/>
                <w:sz w:val="22"/>
              </w:rPr>
              <w:t>Parenting Style (and why):</w:t>
            </w:r>
          </w:p>
        </w:tc>
      </w:tr>
      <w:tr w:rsidR="00D66960" w:rsidTr="00D66960">
        <w:tc>
          <w:tcPr>
            <w:tcW w:w="4675" w:type="dxa"/>
          </w:tcPr>
          <w:p w:rsidR="00D66960" w:rsidRPr="006F7D39" w:rsidRDefault="00D66960" w:rsidP="00D66960">
            <w:pPr>
              <w:rPr>
                <w:rFonts w:asciiTheme="minorHAnsi" w:hAnsiTheme="minorHAnsi" w:cstheme="minorHAnsi"/>
                <w:b/>
                <w:sz w:val="22"/>
              </w:rPr>
            </w:pPr>
            <w:r w:rsidRPr="006F7D39">
              <w:rPr>
                <w:rFonts w:asciiTheme="minorHAnsi" w:hAnsiTheme="minorHAnsi" w:cstheme="minorHAnsi"/>
                <w:b/>
                <w:sz w:val="22"/>
              </w:rPr>
              <w:t>Observation 2</w:t>
            </w:r>
          </w:p>
          <w:p w:rsidR="00D66960" w:rsidRPr="006F7D39" w:rsidRDefault="00D66960" w:rsidP="00D66960">
            <w:pPr>
              <w:rPr>
                <w:rFonts w:asciiTheme="minorHAnsi" w:hAnsiTheme="minorHAnsi" w:cstheme="minorHAnsi"/>
                <w:sz w:val="22"/>
              </w:rPr>
            </w:pPr>
            <w:r>
              <w:rPr>
                <w:rFonts w:asciiTheme="minorHAnsi" w:hAnsiTheme="minorHAnsi" w:cstheme="minorHAnsi"/>
                <w:sz w:val="22"/>
              </w:rPr>
              <w:t>Setting:  Cereal aisle.  Child a</w:t>
            </w:r>
            <w:r w:rsidRPr="006F7D39">
              <w:rPr>
                <w:rFonts w:asciiTheme="minorHAnsi" w:hAnsiTheme="minorHAnsi" w:cstheme="minorHAnsi"/>
                <w:sz w:val="22"/>
              </w:rPr>
              <w:t xml:space="preserve">ge 5 </w:t>
            </w:r>
            <w:r>
              <w:rPr>
                <w:rFonts w:asciiTheme="minorHAnsi" w:hAnsiTheme="minorHAnsi" w:cstheme="minorHAnsi"/>
                <w:sz w:val="22"/>
              </w:rPr>
              <w:t xml:space="preserve">with </w:t>
            </w:r>
            <w:r w:rsidRPr="006F7D39">
              <w:rPr>
                <w:rFonts w:asciiTheme="minorHAnsi" w:hAnsiTheme="minorHAnsi" w:cstheme="minorHAnsi"/>
                <w:sz w:val="22"/>
              </w:rPr>
              <w:t xml:space="preserve">female adult </w:t>
            </w:r>
          </w:p>
          <w:p w:rsidR="00D66960" w:rsidRPr="006F7D39" w:rsidRDefault="00D66960" w:rsidP="00D66960">
            <w:pPr>
              <w:rPr>
                <w:rFonts w:asciiTheme="minorHAnsi" w:hAnsiTheme="minorHAnsi" w:cstheme="minorHAnsi"/>
                <w:sz w:val="22"/>
              </w:rPr>
            </w:pP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Child: grabs cereal off shelf and says “I want this”</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Adult:  gently takes the box out of her hands and says, “No, remember we eat Kashi”.</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Child:  whines and says “</w:t>
            </w:r>
            <w:proofErr w:type="spellStart"/>
            <w:r w:rsidRPr="006F7D39">
              <w:rPr>
                <w:rFonts w:asciiTheme="minorHAnsi" w:hAnsiTheme="minorHAnsi" w:cstheme="minorHAnsi"/>
                <w:sz w:val="22"/>
              </w:rPr>
              <w:t>noooooo</w:t>
            </w:r>
            <w:proofErr w:type="spellEnd"/>
            <w:r w:rsidRPr="006F7D39">
              <w:rPr>
                <w:rFonts w:asciiTheme="minorHAnsi" w:hAnsiTheme="minorHAnsi" w:cstheme="minorHAnsi"/>
                <w:sz w:val="22"/>
              </w:rPr>
              <w:t>”.</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Adult:  Says more sternly, “Look we already have the cereal we need” and points to the box in the cart.</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 xml:space="preserve">Child:  pouts and turns away, clearly disappointed, but </w:t>
            </w:r>
            <w:proofErr w:type="gramStart"/>
            <w:r w:rsidRPr="006F7D39">
              <w:rPr>
                <w:rFonts w:asciiTheme="minorHAnsi" w:hAnsiTheme="minorHAnsi" w:cstheme="minorHAnsi"/>
                <w:sz w:val="22"/>
              </w:rPr>
              <w:t>doesn’t</w:t>
            </w:r>
            <w:proofErr w:type="gramEnd"/>
            <w:r w:rsidRPr="006F7D39">
              <w:rPr>
                <w:rFonts w:asciiTheme="minorHAnsi" w:hAnsiTheme="minorHAnsi" w:cstheme="minorHAnsi"/>
                <w:sz w:val="22"/>
              </w:rPr>
              <w:t xml:space="preserve"> continue arguing.</w:t>
            </w:r>
          </w:p>
          <w:p w:rsidR="00D66960" w:rsidRDefault="00D66960" w:rsidP="00050578">
            <w:pPr>
              <w:rPr>
                <w:rFonts w:asciiTheme="minorHAnsi" w:hAnsiTheme="minorHAnsi" w:cstheme="minorHAnsi"/>
                <w:sz w:val="22"/>
              </w:rPr>
            </w:pPr>
          </w:p>
        </w:tc>
        <w:tc>
          <w:tcPr>
            <w:tcW w:w="4675" w:type="dxa"/>
          </w:tcPr>
          <w:p w:rsidR="00D66960" w:rsidRDefault="00D66960" w:rsidP="00050578">
            <w:pPr>
              <w:rPr>
                <w:rFonts w:asciiTheme="minorHAnsi" w:hAnsiTheme="minorHAnsi" w:cstheme="minorHAnsi"/>
                <w:sz w:val="22"/>
              </w:rPr>
            </w:pPr>
            <w:r w:rsidRPr="00D66960">
              <w:rPr>
                <w:rFonts w:asciiTheme="minorHAnsi" w:hAnsiTheme="minorHAnsi" w:cstheme="minorHAnsi"/>
                <w:b/>
                <w:sz w:val="22"/>
              </w:rPr>
              <w:t>Parenting Style (and why):</w:t>
            </w:r>
          </w:p>
        </w:tc>
      </w:tr>
      <w:tr w:rsidR="00D66960" w:rsidTr="00D66960">
        <w:tc>
          <w:tcPr>
            <w:tcW w:w="4675" w:type="dxa"/>
          </w:tcPr>
          <w:p w:rsidR="00D66960" w:rsidRPr="006F7D39" w:rsidRDefault="00D66960" w:rsidP="00D66960">
            <w:pPr>
              <w:rPr>
                <w:rFonts w:asciiTheme="minorHAnsi" w:hAnsiTheme="minorHAnsi" w:cstheme="minorHAnsi"/>
                <w:b/>
                <w:sz w:val="22"/>
              </w:rPr>
            </w:pPr>
            <w:r w:rsidRPr="006F7D39">
              <w:rPr>
                <w:rFonts w:asciiTheme="minorHAnsi" w:hAnsiTheme="minorHAnsi" w:cstheme="minorHAnsi"/>
                <w:b/>
                <w:sz w:val="22"/>
              </w:rPr>
              <w:t>Observation 3</w:t>
            </w:r>
          </w:p>
          <w:p w:rsidR="00D66960" w:rsidRDefault="00D66960" w:rsidP="00D66960">
            <w:pPr>
              <w:rPr>
                <w:rFonts w:asciiTheme="minorHAnsi" w:hAnsiTheme="minorHAnsi" w:cstheme="minorHAnsi"/>
                <w:sz w:val="22"/>
              </w:rPr>
            </w:pPr>
            <w:r>
              <w:rPr>
                <w:rFonts w:asciiTheme="minorHAnsi" w:hAnsiTheme="minorHAnsi" w:cstheme="minorHAnsi"/>
                <w:sz w:val="22"/>
              </w:rPr>
              <w:lastRenderedPageBreak/>
              <w:t>Setting:  Paint store.  Child age 5 with female adult (mom is overweight and carrying a fly swatter)</w:t>
            </w:r>
          </w:p>
          <w:p w:rsidR="00D66960" w:rsidRDefault="00D66960" w:rsidP="00D66960">
            <w:pPr>
              <w:rPr>
                <w:rFonts w:asciiTheme="minorHAnsi" w:hAnsiTheme="minorHAnsi" w:cstheme="minorHAnsi"/>
                <w:sz w:val="22"/>
              </w:rPr>
            </w:pPr>
          </w:p>
          <w:p w:rsidR="00D66960" w:rsidRDefault="00D66960" w:rsidP="00D66960">
            <w:pPr>
              <w:rPr>
                <w:rFonts w:asciiTheme="minorHAnsi" w:hAnsiTheme="minorHAnsi" w:cstheme="minorHAnsi"/>
                <w:sz w:val="22"/>
              </w:rPr>
            </w:pPr>
            <w:r>
              <w:rPr>
                <w:rFonts w:asciiTheme="minorHAnsi" w:hAnsiTheme="minorHAnsi" w:cstheme="minorHAnsi"/>
                <w:sz w:val="22"/>
              </w:rPr>
              <w:t>Child:  Immediately pulls away from parent’s hand when enters the store and starts touching stuff on the shelves.</w:t>
            </w:r>
          </w:p>
          <w:p w:rsidR="00D66960" w:rsidRDefault="00D66960" w:rsidP="00D66960">
            <w:pPr>
              <w:rPr>
                <w:rFonts w:asciiTheme="minorHAnsi" w:hAnsiTheme="minorHAnsi" w:cstheme="minorHAnsi"/>
                <w:sz w:val="22"/>
              </w:rPr>
            </w:pPr>
            <w:r>
              <w:rPr>
                <w:rFonts w:asciiTheme="minorHAnsi" w:hAnsiTheme="minorHAnsi" w:cstheme="minorHAnsi"/>
                <w:sz w:val="22"/>
              </w:rPr>
              <w:t>Adult:  tries to get to the child quickly but moves slowly</w:t>
            </w:r>
          </w:p>
          <w:p w:rsidR="00D66960" w:rsidRDefault="00D66960" w:rsidP="00D66960">
            <w:pPr>
              <w:rPr>
                <w:rFonts w:asciiTheme="minorHAnsi" w:hAnsiTheme="minorHAnsi" w:cstheme="minorHAnsi"/>
                <w:sz w:val="22"/>
              </w:rPr>
            </w:pPr>
            <w:r>
              <w:rPr>
                <w:rFonts w:asciiTheme="minorHAnsi" w:hAnsiTheme="minorHAnsi" w:cstheme="minorHAnsi"/>
                <w:sz w:val="22"/>
              </w:rPr>
              <w:t>Child:  continues to touch and say “what’s this, what’s this”</w:t>
            </w:r>
          </w:p>
          <w:p w:rsidR="00D66960" w:rsidRDefault="00D66960" w:rsidP="00D66960">
            <w:pPr>
              <w:rPr>
                <w:rFonts w:asciiTheme="minorHAnsi" w:hAnsiTheme="minorHAnsi" w:cstheme="minorHAnsi"/>
                <w:sz w:val="22"/>
              </w:rPr>
            </w:pPr>
            <w:r>
              <w:rPr>
                <w:rFonts w:asciiTheme="minorHAnsi" w:hAnsiTheme="minorHAnsi" w:cstheme="minorHAnsi"/>
                <w:sz w:val="22"/>
              </w:rPr>
              <w:t xml:space="preserve">Adult:  uses a fly swatter to hit the child </w:t>
            </w:r>
            <w:proofErr w:type="gramStart"/>
            <w:r>
              <w:rPr>
                <w:rFonts w:asciiTheme="minorHAnsi" w:hAnsiTheme="minorHAnsi" w:cstheme="minorHAnsi"/>
                <w:sz w:val="22"/>
              </w:rPr>
              <w:t>an</w:t>
            </w:r>
            <w:proofErr w:type="gramEnd"/>
            <w:r>
              <w:rPr>
                <w:rFonts w:asciiTheme="minorHAnsi" w:hAnsiTheme="minorHAnsi" w:cstheme="minorHAnsi"/>
                <w:sz w:val="22"/>
              </w:rPr>
              <w:t xml:space="preserve"> says “not for you.”  Tries to get his hand but he runs away.</w:t>
            </w:r>
          </w:p>
          <w:p w:rsidR="00D66960" w:rsidRPr="006F7D39" w:rsidRDefault="00D66960" w:rsidP="00D66960">
            <w:pPr>
              <w:rPr>
                <w:rFonts w:asciiTheme="minorHAnsi" w:hAnsiTheme="minorHAnsi" w:cstheme="minorHAnsi"/>
                <w:sz w:val="22"/>
              </w:rPr>
            </w:pPr>
            <w:r>
              <w:rPr>
                <w:rFonts w:asciiTheme="minorHAnsi" w:hAnsiTheme="minorHAnsi" w:cstheme="minorHAnsi"/>
                <w:sz w:val="22"/>
              </w:rPr>
              <w:t>This continues during their whole visit to the store.</w:t>
            </w:r>
          </w:p>
          <w:p w:rsidR="00D66960" w:rsidRDefault="00D66960" w:rsidP="00050578">
            <w:pPr>
              <w:rPr>
                <w:rFonts w:asciiTheme="minorHAnsi" w:hAnsiTheme="minorHAnsi" w:cstheme="minorHAnsi"/>
                <w:sz w:val="22"/>
              </w:rPr>
            </w:pPr>
          </w:p>
        </w:tc>
        <w:tc>
          <w:tcPr>
            <w:tcW w:w="4675" w:type="dxa"/>
          </w:tcPr>
          <w:p w:rsidR="00D66960" w:rsidRDefault="00D66960" w:rsidP="00050578">
            <w:pPr>
              <w:rPr>
                <w:rFonts w:asciiTheme="minorHAnsi" w:hAnsiTheme="minorHAnsi" w:cstheme="minorHAnsi"/>
                <w:sz w:val="22"/>
              </w:rPr>
            </w:pPr>
            <w:r w:rsidRPr="00D66960">
              <w:rPr>
                <w:rFonts w:asciiTheme="minorHAnsi" w:hAnsiTheme="minorHAnsi" w:cstheme="minorHAnsi"/>
                <w:b/>
                <w:sz w:val="22"/>
              </w:rPr>
              <w:lastRenderedPageBreak/>
              <w:t>Parenting Style (and why):</w:t>
            </w:r>
          </w:p>
        </w:tc>
      </w:tr>
      <w:tr w:rsidR="00D66960" w:rsidTr="00D66960">
        <w:tc>
          <w:tcPr>
            <w:tcW w:w="4675" w:type="dxa"/>
          </w:tcPr>
          <w:p w:rsidR="00D66960" w:rsidRPr="006F7D39" w:rsidRDefault="00D66960" w:rsidP="00D66960">
            <w:pPr>
              <w:rPr>
                <w:rFonts w:asciiTheme="minorHAnsi" w:hAnsiTheme="minorHAnsi" w:cstheme="minorHAnsi"/>
                <w:b/>
                <w:sz w:val="22"/>
              </w:rPr>
            </w:pPr>
            <w:r w:rsidRPr="006F7D39">
              <w:rPr>
                <w:rFonts w:asciiTheme="minorHAnsi" w:hAnsiTheme="minorHAnsi" w:cstheme="minorHAnsi"/>
                <w:b/>
                <w:sz w:val="22"/>
              </w:rPr>
              <w:t xml:space="preserve">Observation </w:t>
            </w:r>
            <w:r>
              <w:rPr>
                <w:rFonts w:asciiTheme="minorHAnsi" w:hAnsiTheme="minorHAnsi" w:cstheme="minorHAnsi"/>
                <w:b/>
                <w:sz w:val="22"/>
              </w:rPr>
              <w:t>4</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 xml:space="preserve">Setting: entering the checkout at </w:t>
            </w:r>
            <w:proofErr w:type="gramStart"/>
            <w:r w:rsidRPr="006F7D39">
              <w:rPr>
                <w:rFonts w:asciiTheme="minorHAnsi" w:hAnsiTheme="minorHAnsi" w:cstheme="minorHAnsi"/>
                <w:sz w:val="22"/>
              </w:rPr>
              <w:t>Shaw’s</w:t>
            </w:r>
            <w:proofErr w:type="gramEnd"/>
            <w:r w:rsidRPr="006F7D39">
              <w:rPr>
                <w:rFonts w:asciiTheme="minorHAnsi" w:hAnsiTheme="minorHAnsi" w:cstheme="minorHAnsi"/>
                <w:sz w:val="22"/>
              </w:rPr>
              <w:t>. Child: 3-4 year old female</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Child is blocking the shopping cart and mom, so mom cannot get into the area where she needs to unload the groceries.</w:t>
            </w:r>
          </w:p>
          <w:p w:rsidR="00D66960" w:rsidRPr="006F7D39" w:rsidRDefault="00D66960" w:rsidP="00D66960">
            <w:pPr>
              <w:rPr>
                <w:rFonts w:asciiTheme="minorHAnsi" w:hAnsiTheme="minorHAnsi" w:cstheme="minorHAnsi"/>
                <w:sz w:val="22"/>
              </w:rPr>
            </w:pPr>
          </w:p>
          <w:p w:rsidR="00D66960" w:rsidRPr="006F7D39" w:rsidRDefault="00D66960" w:rsidP="00D66960">
            <w:pPr>
              <w:rPr>
                <w:rFonts w:asciiTheme="minorHAnsi" w:hAnsiTheme="minorHAnsi" w:cstheme="minorHAnsi"/>
                <w:sz w:val="22"/>
              </w:rPr>
            </w:pPr>
            <w:r>
              <w:rPr>
                <w:rFonts w:asciiTheme="minorHAnsi" w:hAnsiTheme="minorHAnsi" w:cstheme="minorHAnsi"/>
                <w:sz w:val="22"/>
              </w:rPr>
              <w:t>Adult:</w:t>
            </w:r>
            <w:r w:rsidRPr="006F7D39">
              <w:rPr>
                <w:rFonts w:asciiTheme="minorHAnsi" w:hAnsiTheme="minorHAnsi" w:cstheme="minorHAnsi"/>
                <w:sz w:val="22"/>
              </w:rPr>
              <w:t xml:space="preserve">  Grabs child by arm and sternly says “MOVE IT:  Yanks child out of the way.  Child screams and starts to cry.</w:t>
            </w:r>
          </w:p>
          <w:p w:rsidR="00D66960" w:rsidRPr="006F7D39" w:rsidRDefault="00D66960" w:rsidP="00D66960">
            <w:pPr>
              <w:rPr>
                <w:rFonts w:asciiTheme="minorHAnsi" w:hAnsiTheme="minorHAnsi" w:cstheme="minorHAnsi"/>
                <w:sz w:val="22"/>
              </w:rPr>
            </w:pPr>
            <w:r w:rsidRPr="006F7D39">
              <w:rPr>
                <w:rFonts w:asciiTheme="minorHAnsi" w:hAnsiTheme="minorHAnsi" w:cstheme="minorHAnsi"/>
                <w:sz w:val="22"/>
              </w:rPr>
              <w:t>C</w:t>
            </w:r>
            <w:r>
              <w:rPr>
                <w:rFonts w:asciiTheme="minorHAnsi" w:hAnsiTheme="minorHAnsi" w:cstheme="minorHAnsi"/>
                <w:sz w:val="22"/>
              </w:rPr>
              <w:t>hild:</w:t>
            </w:r>
            <w:r w:rsidRPr="006F7D39">
              <w:rPr>
                <w:rFonts w:asciiTheme="minorHAnsi" w:hAnsiTheme="minorHAnsi" w:cstheme="minorHAnsi"/>
                <w:sz w:val="22"/>
              </w:rPr>
              <w:t xml:space="preserve">  Moves away from mom to candy display.  Has her back to mom but keeps looking over her shoulder to mom.  Touches a few bars, pouting.</w:t>
            </w:r>
          </w:p>
          <w:p w:rsidR="00D66960" w:rsidRPr="006F7D39" w:rsidRDefault="00D66960" w:rsidP="00D66960">
            <w:pPr>
              <w:rPr>
                <w:rFonts w:asciiTheme="minorHAnsi" w:hAnsiTheme="minorHAnsi" w:cstheme="minorHAnsi"/>
                <w:sz w:val="22"/>
              </w:rPr>
            </w:pPr>
            <w:r>
              <w:rPr>
                <w:rFonts w:asciiTheme="minorHAnsi" w:hAnsiTheme="minorHAnsi" w:cstheme="minorHAnsi"/>
                <w:sz w:val="22"/>
              </w:rPr>
              <w:t xml:space="preserve">Adult: </w:t>
            </w:r>
            <w:r w:rsidRPr="006F7D39">
              <w:rPr>
                <w:rFonts w:asciiTheme="minorHAnsi" w:hAnsiTheme="minorHAnsi" w:cstheme="minorHAnsi"/>
                <w:sz w:val="22"/>
              </w:rPr>
              <w:t xml:space="preserve">  Ignores child.  Empties cart and waits for total.  Next customer approaches</w:t>
            </w:r>
          </w:p>
          <w:p w:rsidR="00D66960" w:rsidRDefault="00D66960" w:rsidP="00D66960">
            <w:pPr>
              <w:rPr>
                <w:rFonts w:asciiTheme="minorHAnsi" w:hAnsiTheme="minorHAnsi" w:cstheme="minorHAnsi"/>
                <w:sz w:val="22"/>
              </w:rPr>
            </w:pPr>
            <w:r>
              <w:rPr>
                <w:rFonts w:asciiTheme="minorHAnsi" w:hAnsiTheme="minorHAnsi" w:cstheme="minorHAnsi"/>
                <w:sz w:val="22"/>
              </w:rPr>
              <w:t>Child:</w:t>
            </w:r>
            <w:r w:rsidRPr="006F7D39">
              <w:rPr>
                <w:rFonts w:asciiTheme="minorHAnsi" w:hAnsiTheme="minorHAnsi" w:cstheme="minorHAnsi"/>
                <w:sz w:val="22"/>
              </w:rPr>
              <w:t xml:space="preserve">  Child bumps into next customer’s cart to get ahead of him and runs over to mom who is now bagging food</w:t>
            </w:r>
            <w:r>
              <w:rPr>
                <w:rFonts w:asciiTheme="minorHAnsi" w:hAnsiTheme="minorHAnsi" w:cstheme="minorHAnsi"/>
                <w:sz w:val="22"/>
              </w:rPr>
              <w:t>.</w:t>
            </w:r>
          </w:p>
          <w:p w:rsidR="00D66960" w:rsidRDefault="00D66960" w:rsidP="00050578">
            <w:pPr>
              <w:rPr>
                <w:rFonts w:asciiTheme="minorHAnsi" w:hAnsiTheme="minorHAnsi" w:cstheme="minorHAnsi"/>
                <w:sz w:val="22"/>
              </w:rPr>
            </w:pPr>
          </w:p>
        </w:tc>
        <w:tc>
          <w:tcPr>
            <w:tcW w:w="4675" w:type="dxa"/>
          </w:tcPr>
          <w:p w:rsidR="00D66960" w:rsidRDefault="00D66960" w:rsidP="00050578">
            <w:pPr>
              <w:rPr>
                <w:rFonts w:asciiTheme="minorHAnsi" w:hAnsiTheme="minorHAnsi" w:cstheme="minorHAnsi"/>
                <w:sz w:val="22"/>
              </w:rPr>
            </w:pPr>
            <w:r w:rsidRPr="00D66960">
              <w:rPr>
                <w:rFonts w:asciiTheme="minorHAnsi" w:hAnsiTheme="minorHAnsi" w:cstheme="minorHAnsi"/>
                <w:b/>
                <w:sz w:val="22"/>
              </w:rPr>
              <w:t>Parenting Style (and why):</w:t>
            </w:r>
          </w:p>
        </w:tc>
      </w:tr>
      <w:tr w:rsidR="00D66960" w:rsidTr="00D66960">
        <w:tc>
          <w:tcPr>
            <w:tcW w:w="4675" w:type="dxa"/>
          </w:tcPr>
          <w:p w:rsidR="00D66960" w:rsidRDefault="00D66960" w:rsidP="00D66960">
            <w:pPr>
              <w:rPr>
                <w:rFonts w:asciiTheme="minorHAnsi" w:hAnsiTheme="minorHAnsi" w:cstheme="minorHAnsi"/>
                <w:b/>
                <w:sz w:val="22"/>
              </w:rPr>
            </w:pPr>
            <w:r w:rsidRPr="006F7D39">
              <w:rPr>
                <w:rFonts w:asciiTheme="minorHAnsi" w:hAnsiTheme="minorHAnsi" w:cstheme="minorHAnsi"/>
                <w:b/>
                <w:sz w:val="22"/>
              </w:rPr>
              <w:t xml:space="preserve">Observation </w:t>
            </w:r>
            <w:r>
              <w:rPr>
                <w:rFonts w:asciiTheme="minorHAnsi" w:hAnsiTheme="minorHAnsi" w:cstheme="minorHAnsi"/>
                <w:b/>
                <w:sz w:val="22"/>
              </w:rPr>
              <w:t>5</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Setting:  Produce.  Child age 7 with male adult</w:t>
            </w:r>
          </w:p>
          <w:p w:rsidR="00D66960" w:rsidRDefault="00D66960" w:rsidP="00D66960">
            <w:pPr>
              <w:rPr>
                <w:rFonts w:asciiTheme="minorHAnsi" w:hAnsiTheme="minorHAnsi" w:cstheme="minorHAnsi"/>
                <w:b/>
                <w:sz w:val="22"/>
              </w:rPr>
            </w:pP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Adult:  What fruit do you like?</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Child:  Oranges are best</w:t>
            </w:r>
            <w:r>
              <w:rPr>
                <w:rFonts w:asciiTheme="minorHAnsi" w:hAnsiTheme="minorHAnsi" w:cstheme="minorHAnsi"/>
                <w:sz w:val="22"/>
              </w:rPr>
              <w:t>.</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 xml:space="preserve">Adult:  </w:t>
            </w:r>
            <w:r>
              <w:rPr>
                <w:rFonts w:asciiTheme="minorHAnsi" w:hAnsiTheme="minorHAnsi" w:cstheme="minorHAnsi"/>
                <w:sz w:val="22"/>
              </w:rPr>
              <w:t>H</w:t>
            </w:r>
            <w:r w:rsidRPr="006746F6">
              <w:rPr>
                <w:rFonts w:asciiTheme="minorHAnsi" w:hAnsiTheme="minorHAnsi" w:cstheme="minorHAnsi"/>
                <w:sz w:val="22"/>
              </w:rPr>
              <w:t>ow about apples too?</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Child:  No, I like oranges.  The little ones</w:t>
            </w:r>
            <w:r>
              <w:rPr>
                <w:rFonts w:asciiTheme="minorHAnsi" w:hAnsiTheme="minorHAnsi" w:cstheme="minorHAnsi"/>
                <w:sz w:val="22"/>
              </w:rPr>
              <w:t>.</w:t>
            </w:r>
          </w:p>
          <w:p w:rsidR="00D66960" w:rsidRPr="006746F6" w:rsidRDefault="00D66960" w:rsidP="00D66960">
            <w:pPr>
              <w:rPr>
                <w:rFonts w:asciiTheme="minorHAnsi" w:hAnsiTheme="minorHAnsi" w:cstheme="minorHAnsi"/>
                <w:sz w:val="22"/>
              </w:rPr>
            </w:pPr>
            <w:r>
              <w:rPr>
                <w:rFonts w:asciiTheme="minorHAnsi" w:hAnsiTheme="minorHAnsi" w:cstheme="minorHAnsi"/>
                <w:sz w:val="22"/>
              </w:rPr>
              <w:t>Adult:  I think your brother</w:t>
            </w:r>
            <w:r w:rsidRPr="006746F6">
              <w:rPr>
                <w:rFonts w:asciiTheme="minorHAnsi" w:hAnsiTheme="minorHAnsi" w:cstheme="minorHAnsi"/>
                <w:sz w:val="22"/>
              </w:rPr>
              <w:t xml:space="preserve"> likes grapes.</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Child:  Maybe he can have grapes</w:t>
            </w:r>
            <w:r>
              <w:rPr>
                <w:rFonts w:asciiTheme="minorHAnsi" w:hAnsiTheme="minorHAnsi" w:cstheme="minorHAnsi"/>
                <w:sz w:val="22"/>
              </w:rPr>
              <w:t>,</w:t>
            </w:r>
            <w:r w:rsidRPr="006746F6">
              <w:rPr>
                <w:rFonts w:asciiTheme="minorHAnsi" w:hAnsiTheme="minorHAnsi" w:cstheme="minorHAnsi"/>
                <w:sz w:val="22"/>
              </w:rPr>
              <w:t xml:space="preserve"> and I can have the small oranges.</w:t>
            </w:r>
          </w:p>
          <w:p w:rsidR="00D66960" w:rsidRPr="006746F6" w:rsidRDefault="00D66960" w:rsidP="00D66960">
            <w:pPr>
              <w:rPr>
                <w:rFonts w:asciiTheme="minorHAnsi" w:hAnsiTheme="minorHAnsi" w:cstheme="minorHAnsi"/>
                <w:sz w:val="22"/>
              </w:rPr>
            </w:pPr>
            <w:r w:rsidRPr="006746F6">
              <w:rPr>
                <w:rFonts w:asciiTheme="minorHAnsi" w:hAnsiTheme="minorHAnsi" w:cstheme="minorHAnsi"/>
                <w:sz w:val="22"/>
              </w:rPr>
              <w:t>Adult:  OK. (</w:t>
            </w:r>
            <w:proofErr w:type="gramStart"/>
            <w:r w:rsidRPr="006746F6">
              <w:rPr>
                <w:rFonts w:asciiTheme="minorHAnsi" w:hAnsiTheme="minorHAnsi" w:cstheme="minorHAnsi"/>
                <w:sz w:val="22"/>
              </w:rPr>
              <w:t>and</w:t>
            </w:r>
            <w:proofErr w:type="gramEnd"/>
            <w:r w:rsidRPr="006746F6">
              <w:rPr>
                <w:rFonts w:asciiTheme="minorHAnsi" w:hAnsiTheme="minorHAnsi" w:cstheme="minorHAnsi"/>
                <w:sz w:val="22"/>
              </w:rPr>
              <w:t xml:space="preserve"> puts oranges, apples, and grapes into the basket).</w:t>
            </w:r>
          </w:p>
          <w:p w:rsidR="00D66960" w:rsidRDefault="00D66960" w:rsidP="00050578">
            <w:pPr>
              <w:rPr>
                <w:rFonts w:asciiTheme="minorHAnsi" w:hAnsiTheme="minorHAnsi" w:cstheme="minorHAnsi"/>
                <w:sz w:val="22"/>
              </w:rPr>
            </w:pPr>
          </w:p>
        </w:tc>
        <w:tc>
          <w:tcPr>
            <w:tcW w:w="4675" w:type="dxa"/>
          </w:tcPr>
          <w:p w:rsidR="00D66960" w:rsidRDefault="00D66960" w:rsidP="00050578">
            <w:pPr>
              <w:rPr>
                <w:rFonts w:asciiTheme="minorHAnsi" w:hAnsiTheme="minorHAnsi" w:cstheme="minorHAnsi"/>
                <w:sz w:val="22"/>
              </w:rPr>
            </w:pPr>
            <w:r w:rsidRPr="00D66960">
              <w:rPr>
                <w:rFonts w:asciiTheme="minorHAnsi" w:hAnsiTheme="minorHAnsi" w:cstheme="minorHAnsi"/>
                <w:b/>
                <w:sz w:val="22"/>
              </w:rPr>
              <w:lastRenderedPageBreak/>
              <w:t>Parenting Style (and why):</w:t>
            </w:r>
          </w:p>
        </w:tc>
      </w:tr>
    </w:tbl>
    <w:p w:rsidR="006F7D39" w:rsidRPr="006F7D39" w:rsidRDefault="006F7D39" w:rsidP="00050578">
      <w:pPr>
        <w:spacing w:after="0"/>
        <w:rPr>
          <w:rFonts w:asciiTheme="minorHAnsi" w:hAnsiTheme="minorHAnsi" w:cstheme="minorHAnsi"/>
          <w:sz w:val="22"/>
        </w:rPr>
      </w:pPr>
    </w:p>
    <w:p w:rsidR="006F7D39" w:rsidRPr="00D66960" w:rsidRDefault="00D66960" w:rsidP="00D66960">
      <w:pPr>
        <w:pStyle w:val="ListParagraph"/>
        <w:numPr>
          <w:ilvl w:val="0"/>
          <w:numId w:val="8"/>
        </w:numPr>
        <w:spacing w:after="0"/>
        <w:rPr>
          <w:rFonts w:asciiTheme="minorHAnsi" w:hAnsiTheme="minorHAnsi" w:cstheme="minorHAnsi"/>
          <w:sz w:val="22"/>
        </w:rPr>
      </w:pPr>
      <w:r w:rsidRPr="00D66960">
        <w:rPr>
          <w:rFonts w:asciiTheme="minorHAnsi" w:hAnsiTheme="minorHAnsi" w:cstheme="minorHAnsi"/>
          <w:sz w:val="22"/>
        </w:rPr>
        <w:t>Why might the grocery store be a less-than-ideal context for observing parents at their best?</w:t>
      </w:r>
    </w:p>
    <w:p w:rsidR="00D66960" w:rsidRDefault="00D66960" w:rsidP="007A37D7">
      <w:pPr>
        <w:spacing w:after="0"/>
        <w:rPr>
          <w:rFonts w:asciiTheme="minorHAnsi" w:hAnsiTheme="minorHAnsi" w:cstheme="minorHAnsi"/>
          <w:sz w:val="22"/>
        </w:rPr>
      </w:pPr>
    </w:p>
    <w:p w:rsidR="00D66960" w:rsidRPr="00D66960" w:rsidRDefault="00D66960" w:rsidP="00D66960">
      <w:pPr>
        <w:pStyle w:val="ListParagraph"/>
        <w:numPr>
          <w:ilvl w:val="0"/>
          <w:numId w:val="8"/>
        </w:numPr>
        <w:spacing w:after="0"/>
        <w:rPr>
          <w:rFonts w:asciiTheme="minorHAnsi" w:hAnsiTheme="minorHAnsi" w:cstheme="minorHAnsi"/>
          <w:sz w:val="22"/>
        </w:rPr>
      </w:pPr>
      <w:r w:rsidRPr="00D66960">
        <w:rPr>
          <w:rFonts w:asciiTheme="minorHAnsi" w:hAnsiTheme="minorHAnsi" w:cstheme="minorHAnsi"/>
          <w:sz w:val="22"/>
        </w:rPr>
        <w:t xml:space="preserve">Why </w:t>
      </w:r>
      <w:proofErr w:type="gramStart"/>
      <w:r w:rsidRPr="00D66960">
        <w:rPr>
          <w:rFonts w:asciiTheme="minorHAnsi" w:hAnsiTheme="minorHAnsi" w:cstheme="minorHAnsi"/>
          <w:sz w:val="22"/>
        </w:rPr>
        <w:t>might the grocery store</w:t>
      </w:r>
      <w:proofErr w:type="gramEnd"/>
      <w:r w:rsidRPr="00D66960">
        <w:rPr>
          <w:rFonts w:asciiTheme="minorHAnsi" w:hAnsiTheme="minorHAnsi" w:cstheme="minorHAnsi"/>
          <w:sz w:val="22"/>
        </w:rPr>
        <w:t xml:space="preserve"> be an ideal context for seeing how parents parent?</w:t>
      </w:r>
    </w:p>
    <w:p w:rsidR="006746F6" w:rsidRPr="006F7D39" w:rsidRDefault="006746F6" w:rsidP="006746F6">
      <w:pPr>
        <w:spacing w:after="0"/>
        <w:rPr>
          <w:rFonts w:asciiTheme="minorHAnsi" w:hAnsiTheme="minorHAnsi" w:cstheme="minorHAnsi"/>
          <w:sz w:val="22"/>
        </w:rPr>
      </w:pPr>
    </w:p>
    <w:p w:rsidR="006746F6" w:rsidRPr="006F7D39" w:rsidRDefault="006746F6" w:rsidP="006746F6">
      <w:pPr>
        <w:spacing w:after="0"/>
        <w:rPr>
          <w:rFonts w:asciiTheme="minorHAnsi" w:hAnsiTheme="minorHAnsi" w:cstheme="minorHAnsi"/>
          <w:sz w:val="22"/>
          <w:u w:val="single"/>
        </w:rPr>
      </w:pPr>
    </w:p>
    <w:p w:rsidR="006F7D39" w:rsidRPr="006F7D39" w:rsidRDefault="006F7D39" w:rsidP="007A37D7">
      <w:pPr>
        <w:spacing w:after="0"/>
        <w:rPr>
          <w:rFonts w:asciiTheme="minorHAnsi" w:hAnsiTheme="minorHAnsi" w:cstheme="minorHAnsi"/>
          <w:sz w:val="22"/>
        </w:rPr>
      </w:pPr>
    </w:p>
    <w:p w:rsidR="00A65B57" w:rsidRPr="006F7D39" w:rsidRDefault="006F7D39" w:rsidP="00A65B57">
      <w:pPr>
        <w:spacing w:after="0"/>
        <w:rPr>
          <w:rFonts w:asciiTheme="minorHAnsi" w:hAnsiTheme="minorHAnsi" w:cstheme="minorHAnsi"/>
          <w:sz w:val="22"/>
          <w:u w:val="single"/>
        </w:rPr>
      </w:pPr>
      <w:r w:rsidRPr="006F7D39">
        <w:rPr>
          <w:rFonts w:asciiTheme="minorHAnsi" w:hAnsiTheme="minorHAnsi" w:cstheme="minorHAnsi"/>
          <w:sz w:val="22"/>
          <w:u w:val="single"/>
        </w:rPr>
        <w:t>A</w:t>
      </w:r>
      <w:r w:rsidR="00A65B57" w:rsidRPr="006F7D39">
        <w:rPr>
          <w:rFonts w:asciiTheme="minorHAnsi" w:hAnsiTheme="minorHAnsi" w:cstheme="minorHAnsi"/>
          <w:sz w:val="22"/>
          <w:u w:val="single"/>
        </w:rPr>
        <w:t>rticle by Padilla-Walker and Nelson (2012)</w:t>
      </w:r>
    </w:p>
    <w:p w:rsidR="006F7D39" w:rsidRPr="006F7D39" w:rsidRDefault="006F7D39" w:rsidP="006F7D39">
      <w:pPr>
        <w:spacing w:after="0"/>
        <w:rPr>
          <w:rFonts w:asciiTheme="minorHAnsi" w:hAnsiTheme="minorHAnsi" w:cstheme="minorHAnsi"/>
          <w:sz w:val="22"/>
        </w:rPr>
      </w:pPr>
    </w:p>
    <w:p w:rsidR="00D66960" w:rsidRDefault="006F7D39" w:rsidP="00D66960">
      <w:pPr>
        <w:spacing w:after="0"/>
        <w:rPr>
          <w:rFonts w:asciiTheme="minorHAnsi" w:hAnsiTheme="minorHAnsi" w:cstheme="minorHAnsi"/>
          <w:sz w:val="22"/>
        </w:rPr>
      </w:pPr>
      <w:r w:rsidRPr="00D66960">
        <w:rPr>
          <w:rFonts w:asciiTheme="minorHAnsi" w:hAnsiTheme="minorHAnsi" w:cstheme="minorHAnsi"/>
          <w:sz w:val="22"/>
        </w:rPr>
        <w:t>What is the</w:t>
      </w:r>
      <w:r w:rsidR="00D66960">
        <w:rPr>
          <w:rFonts w:asciiTheme="minorHAnsi" w:hAnsiTheme="minorHAnsi" w:cstheme="minorHAnsi"/>
          <w:sz w:val="22"/>
        </w:rPr>
        <w:t xml:space="preserve"> </w:t>
      </w:r>
      <w:r w:rsidRPr="00D66960">
        <w:rPr>
          <w:rFonts w:asciiTheme="minorHAnsi" w:hAnsiTheme="minorHAnsi" w:cstheme="minorHAnsi"/>
          <w:sz w:val="22"/>
        </w:rPr>
        <w:t>r</w:t>
      </w:r>
      <w:r w:rsidR="00613B86">
        <w:rPr>
          <w:rFonts w:asciiTheme="minorHAnsi" w:hAnsiTheme="minorHAnsi" w:cstheme="minorHAnsi"/>
          <w:sz w:val="22"/>
        </w:rPr>
        <w:t>esearch question</w:t>
      </w:r>
      <w:r w:rsidR="00D66960">
        <w:rPr>
          <w:rFonts w:asciiTheme="minorHAnsi" w:hAnsiTheme="minorHAnsi" w:cstheme="minorHAnsi"/>
          <w:sz w:val="22"/>
        </w:rPr>
        <w:t>?</w:t>
      </w:r>
    </w:p>
    <w:p w:rsidR="00D66960" w:rsidRDefault="00D66960" w:rsidP="00D66960">
      <w:pPr>
        <w:spacing w:after="0"/>
        <w:rPr>
          <w:rFonts w:asciiTheme="minorHAnsi" w:hAnsiTheme="minorHAnsi" w:cstheme="minorHAnsi"/>
          <w:sz w:val="22"/>
        </w:rPr>
      </w:pPr>
    </w:p>
    <w:p w:rsidR="00D66960" w:rsidRDefault="00D66960" w:rsidP="00D66960">
      <w:pPr>
        <w:spacing w:after="0"/>
        <w:rPr>
          <w:rFonts w:asciiTheme="minorHAnsi" w:hAnsiTheme="minorHAnsi" w:cstheme="minorHAnsi"/>
          <w:sz w:val="22"/>
        </w:rPr>
      </w:pPr>
      <w:r>
        <w:rPr>
          <w:rFonts w:asciiTheme="minorHAnsi" w:hAnsiTheme="minorHAnsi" w:cstheme="minorHAnsi"/>
          <w:sz w:val="22"/>
        </w:rPr>
        <w:t>Summarize the method</w:t>
      </w:r>
      <w:r w:rsidR="00613B86">
        <w:rPr>
          <w:rFonts w:asciiTheme="minorHAnsi" w:hAnsiTheme="minorHAnsi" w:cstheme="minorHAnsi"/>
          <w:sz w:val="22"/>
        </w:rPr>
        <w:t>.</w:t>
      </w:r>
    </w:p>
    <w:p w:rsidR="00D66960" w:rsidRDefault="00D66960" w:rsidP="00D66960">
      <w:pPr>
        <w:spacing w:after="0"/>
        <w:rPr>
          <w:rFonts w:asciiTheme="minorHAnsi" w:hAnsiTheme="minorHAnsi" w:cstheme="minorHAnsi"/>
          <w:sz w:val="22"/>
        </w:rPr>
      </w:pPr>
    </w:p>
    <w:p w:rsidR="00D66960" w:rsidRDefault="00D66960" w:rsidP="00D66960">
      <w:pPr>
        <w:spacing w:after="0"/>
        <w:rPr>
          <w:rFonts w:asciiTheme="minorHAnsi" w:hAnsiTheme="minorHAnsi" w:cstheme="minorHAnsi"/>
          <w:sz w:val="22"/>
        </w:rPr>
      </w:pPr>
      <w:proofErr w:type="gramStart"/>
      <w:r>
        <w:rPr>
          <w:rFonts w:asciiTheme="minorHAnsi" w:hAnsiTheme="minorHAnsi" w:cstheme="minorHAnsi"/>
          <w:sz w:val="22"/>
        </w:rPr>
        <w:t xml:space="preserve">Describe the key </w:t>
      </w:r>
      <w:r w:rsidR="00A65B57" w:rsidRPr="00D66960">
        <w:rPr>
          <w:rFonts w:asciiTheme="minorHAnsi" w:hAnsiTheme="minorHAnsi" w:cstheme="minorHAnsi"/>
          <w:sz w:val="22"/>
        </w:rPr>
        <w:t>results</w:t>
      </w:r>
      <w:r>
        <w:rPr>
          <w:rFonts w:asciiTheme="minorHAnsi" w:hAnsiTheme="minorHAnsi" w:cstheme="minorHAnsi"/>
          <w:sz w:val="22"/>
        </w:rPr>
        <w:t xml:space="preserve"> (in your own words)</w:t>
      </w:r>
      <w:r w:rsidR="00613B86">
        <w:rPr>
          <w:rFonts w:asciiTheme="minorHAnsi" w:hAnsiTheme="minorHAnsi" w:cstheme="minorHAnsi"/>
          <w:sz w:val="22"/>
        </w:rPr>
        <w:t>?</w:t>
      </w:r>
      <w:proofErr w:type="gramEnd"/>
    </w:p>
    <w:p w:rsidR="00D66960" w:rsidRDefault="00D66960" w:rsidP="00D66960">
      <w:pPr>
        <w:spacing w:after="0"/>
        <w:rPr>
          <w:rFonts w:asciiTheme="minorHAnsi" w:hAnsiTheme="minorHAnsi" w:cstheme="minorHAnsi"/>
          <w:sz w:val="22"/>
        </w:rPr>
      </w:pPr>
    </w:p>
    <w:p w:rsidR="006F7D39" w:rsidRPr="00D66960" w:rsidRDefault="00D66960" w:rsidP="00D66960">
      <w:pPr>
        <w:spacing w:after="0"/>
        <w:rPr>
          <w:rFonts w:asciiTheme="minorHAnsi" w:hAnsiTheme="minorHAnsi" w:cstheme="minorHAnsi"/>
          <w:sz w:val="22"/>
        </w:rPr>
      </w:pPr>
      <w:r>
        <w:rPr>
          <w:rFonts w:asciiTheme="minorHAnsi" w:hAnsiTheme="minorHAnsi" w:cstheme="minorHAnsi"/>
          <w:sz w:val="22"/>
        </w:rPr>
        <w:t xml:space="preserve">What is the </w:t>
      </w:r>
      <w:r w:rsidR="00A65B57" w:rsidRPr="00D66960">
        <w:rPr>
          <w:rFonts w:asciiTheme="minorHAnsi" w:hAnsiTheme="minorHAnsi" w:cstheme="minorHAnsi"/>
          <w:sz w:val="22"/>
        </w:rPr>
        <w:t>take home message</w:t>
      </w:r>
      <w:r w:rsidR="00613B86">
        <w:rPr>
          <w:rFonts w:asciiTheme="minorHAnsi" w:hAnsiTheme="minorHAnsi" w:cstheme="minorHAnsi"/>
          <w:sz w:val="22"/>
        </w:rPr>
        <w:t xml:space="preserve"> </w:t>
      </w:r>
      <w:r w:rsidR="00613B86">
        <w:rPr>
          <w:rFonts w:asciiTheme="minorHAnsi" w:hAnsiTheme="minorHAnsi" w:cstheme="minorHAnsi"/>
          <w:sz w:val="22"/>
        </w:rPr>
        <w:t>(in your own words)</w:t>
      </w:r>
      <w:r w:rsidR="006F7D39" w:rsidRPr="00D66960">
        <w:rPr>
          <w:rFonts w:asciiTheme="minorHAnsi" w:hAnsiTheme="minorHAnsi" w:cstheme="minorHAnsi"/>
          <w:sz w:val="22"/>
        </w:rPr>
        <w:t>?</w:t>
      </w:r>
    </w:p>
    <w:p w:rsidR="006F7D39" w:rsidRPr="006F7D39" w:rsidRDefault="006F7D39" w:rsidP="006F7D39">
      <w:pPr>
        <w:spacing w:after="0"/>
        <w:rPr>
          <w:rFonts w:asciiTheme="minorHAnsi" w:hAnsiTheme="minorHAnsi" w:cstheme="minorHAnsi"/>
          <w:sz w:val="22"/>
        </w:rPr>
      </w:pPr>
    </w:p>
    <w:p w:rsidR="00A65B57" w:rsidRDefault="006F7D39" w:rsidP="006F7D39">
      <w:pPr>
        <w:spacing w:after="0"/>
        <w:rPr>
          <w:rFonts w:asciiTheme="minorHAnsi" w:hAnsiTheme="minorHAnsi" w:cstheme="minorHAnsi"/>
          <w:sz w:val="22"/>
        </w:rPr>
      </w:pPr>
      <w:r w:rsidRPr="006F7D39">
        <w:rPr>
          <w:rFonts w:asciiTheme="minorHAnsi" w:hAnsiTheme="minorHAnsi" w:cstheme="minorHAnsi"/>
          <w:sz w:val="22"/>
        </w:rPr>
        <w:t xml:space="preserve">In the </w:t>
      </w:r>
      <w:r w:rsidR="00613B86">
        <w:rPr>
          <w:rFonts w:asciiTheme="minorHAnsi" w:hAnsiTheme="minorHAnsi" w:cstheme="minorHAnsi"/>
          <w:sz w:val="22"/>
        </w:rPr>
        <w:t xml:space="preserve">(real) </w:t>
      </w:r>
      <w:r w:rsidRPr="006F7D39">
        <w:rPr>
          <w:rFonts w:asciiTheme="minorHAnsi" w:hAnsiTheme="minorHAnsi" w:cstheme="minorHAnsi"/>
          <w:sz w:val="22"/>
        </w:rPr>
        <w:t>examples below indicate whether you think the parent behavior is an example of helicopter parenting.</w:t>
      </w:r>
      <w:r w:rsidR="00466817" w:rsidRPr="006F7D39">
        <w:rPr>
          <w:rFonts w:asciiTheme="minorHAnsi" w:hAnsiTheme="minorHAnsi" w:cstheme="minorHAnsi"/>
          <w:sz w:val="22"/>
        </w:rPr>
        <w:t xml:space="preserve">  </w:t>
      </w:r>
    </w:p>
    <w:p w:rsidR="00613B86" w:rsidRPr="006F7D39" w:rsidRDefault="00613B86" w:rsidP="006F7D39">
      <w:pPr>
        <w:spacing w:after="0"/>
        <w:rPr>
          <w:rFonts w:asciiTheme="minorHAnsi" w:hAnsiTheme="minorHAnsi" w:cstheme="minorHAnsi"/>
          <w:sz w:val="22"/>
        </w:rPr>
      </w:pPr>
    </w:p>
    <w:tbl>
      <w:tblPr>
        <w:tblStyle w:val="TableGrid"/>
        <w:tblW w:w="0" w:type="auto"/>
        <w:tblLook w:val="04A0" w:firstRow="1" w:lastRow="0" w:firstColumn="1" w:lastColumn="0" w:noHBand="0" w:noVBand="1"/>
      </w:tblPr>
      <w:tblGrid>
        <w:gridCol w:w="6475"/>
        <w:gridCol w:w="2875"/>
      </w:tblGrid>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Both parents taking time off from work to take their child to college.</w:t>
            </w: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t>Yes              No          Not sure</w:t>
            </w:r>
          </w:p>
        </w:tc>
      </w:tr>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Parents stay a week in their child’s college town (in the US) while he goes through first year orientation.  The parents met and married in this town, but they have since lived in Singapore.</w:t>
            </w: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t>Yes              No          Not sure</w:t>
            </w:r>
          </w:p>
        </w:tc>
      </w:tr>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A mom calls the Department Chair because her child cannot get into a course.  She says, “What are you going to do about this?”</w:t>
            </w: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t>Yes              No          Not sure</w:t>
            </w:r>
          </w:p>
        </w:tc>
      </w:tr>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A dad calls a faculty member and tells her that his daughter has a history of disordered eating.  He asks the faculty member to call him every time his daughter misses a class.</w:t>
            </w: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t>Yes              No          Not sure</w:t>
            </w:r>
          </w:p>
        </w:tc>
      </w:tr>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A parent in Arizona wants her child to go to school on the East Coast but the child is afraid to fly.  The parent says that the child can take the train.  Over the summer, the mother changes her mind, and says the child has to fly by herself (her grandmother lives nearby and will get her at the airport and take her to school).</w:t>
            </w: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t>Yes              No          Not sure</w:t>
            </w:r>
          </w:p>
        </w:tc>
      </w:tr>
      <w:tr w:rsidR="00613B86" w:rsidTr="00613B86">
        <w:tc>
          <w:tcPr>
            <w:tcW w:w="6475" w:type="dxa"/>
          </w:tcPr>
          <w:p w:rsidR="00613B86" w:rsidRPr="00613B86" w:rsidRDefault="00613B86" w:rsidP="00613B86">
            <w:pPr>
              <w:rPr>
                <w:rFonts w:asciiTheme="minorHAnsi" w:hAnsiTheme="minorHAnsi" w:cstheme="minorHAnsi"/>
                <w:sz w:val="22"/>
              </w:rPr>
            </w:pPr>
            <w:r w:rsidRPr="00613B86">
              <w:rPr>
                <w:rFonts w:asciiTheme="minorHAnsi" w:hAnsiTheme="minorHAnsi" w:cstheme="minorHAnsi"/>
                <w:sz w:val="22"/>
              </w:rPr>
              <w:t xml:space="preserve">A child does not get along with her roommate and the mom who works in College Life at another school encourages her daughter to try to work it out or to talk to the housing office about switching rooms (not sure the child followed through).  After several weeks, the daughter mentions that to top it off the roommate never locks the door and the daughter is worried about her personal safety.  The </w:t>
            </w:r>
            <w:r w:rsidRPr="00613B86">
              <w:rPr>
                <w:rFonts w:asciiTheme="minorHAnsi" w:hAnsiTheme="minorHAnsi" w:cstheme="minorHAnsi"/>
                <w:sz w:val="22"/>
              </w:rPr>
              <w:lastRenderedPageBreak/>
              <w:t>parent calls the Dean of Students directly to demand her child get a new room.</w:t>
            </w:r>
          </w:p>
          <w:p w:rsidR="00613B86" w:rsidRPr="006F7D39" w:rsidRDefault="00613B86" w:rsidP="00613B86">
            <w:pPr>
              <w:rPr>
                <w:rFonts w:asciiTheme="minorHAnsi" w:hAnsiTheme="minorHAnsi" w:cstheme="minorHAnsi"/>
                <w:sz w:val="22"/>
              </w:rPr>
            </w:pPr>
          </w:p>
          <w:p w:rsidR="00613B86" w:rsidRDefault="00613B86" w:rsidP="00311444">
            <w:pPr>
              <w:rPr>
                <w:rFonts w:asciiTheme="minorHAnsi" w:hAnsiTheme="minorHAnsi" w:cstheme="minorHAnsi"/>
                <w:sz w:val="22"/>
              </w:rPr>
            </w:pPr>
          </w:p>
        </w:tc>
        <w:tc>
          <w:tcPr>
            <w:tcW w:w="2875" w:type="dxa"/>
          </w:tcPr>
          <w:p w:rsidR="00613B86" w:rsidRDefault="00613B86" w:rsidP="00311444">
            <w:pPr>
              <w:rPr>
                <w:rFonts w:asciiTheme="minorHAnsi" w:hAnsiTheme="minorHAnsi" w:cstheme="minorHAnsi"/>
                <w:sz w:val="22"/>
              </w:rPr>
            </w:pPr>
            <w:r>
              <w:rPr>
                <w:rFonts w:asciiTheme="minorHAnsi" w:hAnsiTheme="minorHAnsi" w:cstheme="minorHAnsi"/>
                <w:sz w:val="22"/>
              </w:rPr>
              <w:lastRenderedPageBreak/>
              <w:t>Yes              No          Not sure</w:t>
            </w:r>
          </w:p>
        </w:tc>
      </w:tr>
    </w:tbl>
    <w:p w:rsidR="00311444" w:rsidRPr="006F7D39" w:rsidRDefault="00311444" w:rsidP="00311444">
      <w:pPr>
        <w:spacing w:after="0"/>
        <w:rPr>
          <w:rFonts w:asciiTheme="minorHAnsi" w:hAnsiTheme="minorHAnsi" w:cstheme="minorHAnsi"/>
          <w:sz w:val="22"/>
        </w:rPr>
      </w:pPr>
    </w:p>
    <w:p w:rsidR="00466817" w:rsidRPr="006F7D39" w:rsidRDefault="00466817" w:rsidP="00311444">
      <w:pPr>
        <w:spacing w:after="0"/>
        <w:rPr>
          <w:rFonts w:asciiTheme="minorHAnsi" w:hAnsiTheme="minorHAnsi" w:cstheme="minorHAnsi"/>
          <w:sz w:val="22"/>
        </w:rPr>
      </w:pPr>
    </w:p>
    <w:p w:rsidR="00466817" w:rsidRPr="006F7D39" w:rsidRDefault="00466817" w:rsidP="00311444">
      <w:pPr>
        <w:spacing w:after="0"/>
        <w:rPr>
          <w:rFonts w:asciiTheme="minorHAnsi" w:hAnsiTheme="minorHAnsi" w:cstheme="minorHAnsi"/>
          <w:sz w:val="22"/>
        </w:rPr>
      </w:pPr>
    </w:p>
    <w:p w:rsidR="00466817" w:rsidRPr="006F7D39" w:rsidRDefault="00466817" w:rsidP="00311444">
      <w:pPr>
        <w:spacing w:after="0"/>
        <w:rPr>
          <w:rFonts w:asciiTheme="minorHAnsi" w:hAnsiTheme="minorHAnsi" w:cstheme="minorHAnsi"/>
          <w:sz w:val="22"/>
        </w:rPr>
      </w:pPr>
    </w:p>
    <w:p w:rsidR="00466817" w:rsidRPr="006F7D39" w:rsidRDefault="00466817" w:rsidP="00311444">
      <w:pPr>
        <w:spacing w:after="0"/>
        <w:rPr>
          <w:rFonts w:asciiTheme="minorHAnsi" w:hAnsiTheme="minorHAnsi" w:cstheme="minorHAnsi"/>
          <w:sz w:val="22"/>
        </w:rPr>
      </w:pPr>
    </w:p>
    <w:p w:rsidR="00050578" w:rsidRPr="00613B86" w:rsidRDefault="006F7D39" w:rsidP="00613B86">
      <w:pPr>
        <w:pStyle w:val="ListParagraph"/>
        <w:numPr>
          <w:ilvl w:val="0"/>
          <w:numId w:val="9"/>
        </w:numPr>
        <w:spacing w:after="0"/>
        <w:rPr>
          <w:rFonts w:asciiTheme="minorHAnsi" w:hAnsiTheme="minorHAnsi" w:cstheme="minorHAnsi"/>
          <w:sz w:val="22"/>
        </w:rPr>
      </w:pPr>
      <w:r w:rsidRPr="00613B86">
        <w:rPr>
          <w:rFonts w:asciiTheme="minorHAnsi" w:hAnsiTheme="minorHAnsi" w:cstheme="minorHAnsi"/>
          <w:sz w:val="22"/>
        </w:rPr>
        <w:t xml:space="preserve">How might helicopter parenting </w:t>
      </w:r>
      <w:r w:rsidR="00EE4235" w:rsidRPr="00613B86">
        <w:rPr>
          <w:rFonts w:asciiTheme="minorHAnsi" w:hAnsiTheme="minorHAnsi" w:cstheme="minorHAnsi"/>
          <w:sz w:val="22"/>
        </w:rPr>
        <w:t>factor into the</w:t>
      </w:r>
      <w:r w:rsidR="003269AD" w:rsidRPr="00613B86">
        <w:rPr>
          <w:rFonts w:asciiTheme="minorHAnsi" w:hAnsiTheme="minorHAnsi" w:cstheme="minorHAnsi"/>
          <w:sz w:val="22"/>
        </w:rPr>
        <w:t xml:space="preserve"> </w:t>
      </w:r>
      <w:r w:rsidR="006746F6" w:rsidRPr="00613B86">
        <w:rPr>
          <w:rFonts w:asciiTheme="minorHAnsi" w:hAnsiTheme="minorHAnsi" w:cstheme="minorHAnsi"/>
          <w:sz w:val="22"/>
        </w:rPr>
        <w:t>period</w:t>
      </w:r>
      <w:r w:rsidR="003269AD" w:rsidRPr="00613B86">
        <w:rPr>
          <w:rFonts w:asciiTheme="minorHAnsi" w:hAnsiTheme="minorHAnsi" w:cstheme="minorHAnsi"/>
          <w:sz w:val="22"/>
        </w:rPr>
        <w:t xml:space="preserve"> of emerging adulthood?</w:t>
      </w:r>
    </w:p>
    <w:p w:rsidR="009924EB" w:rsidRDefault="009924EB" w:rsidP="00050578">
      <w:pPr>
        <w:spacing w:after="0"/>
        <w:rPr>
          <w:rFonts w:asciiTheme="minorHAnsi" w:hAnsiTheme="minorHAnsi" w:cstheme="minorHAnsi"/>
          <w:sz w:val="22"/>
        </w:rPr>
      </w:pPr>
    </w:p>
    <w:p w:rsidR="009924EB" w:rsidRDefault="009924EB" w:rsidP="00050578">
      <w:pPr>
        <w:spacing w:after="0"/>
        <w:rPr>
          <w:rFonts w:asciiTheme="minorHAnsi" w:hAnsiTheme="minorHAnsi" w:cstheme="minorHAnsi"/>
          <w:sz w:val="22"/>
        </w:rPr>
      </w:pPr>
    </w:p>
    <w:p w:rsidR="009924EB" w:rsidRDefault="009924EB" w:rsidP="00050578">
      <w:pPr>
        <w:spacing w:after="0"/>
        <w:rPr>
          <w:rFonts w:asciiTheme="minorHAnsi" w:hAnsiTheme="minorHAnsi" w:cstheme="minorHAnsi"/>
          <w:sz w:val="22"/>
        </w:rPr>
      </w:pPr>
    </w:p>
    <w:p w:rsidR="009924EB" w:rsidRPr="00613B86" w:rsidRDefault="009924EB" w:rsidP="00613B86">
      <w:pPr>
        <w:pStyle w:val="ListParagraph"/>
        <w:numPr>
          <w:ilvl w:val="0"/>
          <w:numId w:val="9"/>
        </w:numPr>
        <w:spacing w:after="0"/>
        <w:rPr>
          <w:rFonts w:asciiTheme="minorHAnsi" w:hAnsiTheme="minorHAnsi" w:cstheme="minorHAnsi"/>
          <w:sz w:val="22"/>
        </w:rPr>
      </w:pPr>
      <w:r w:rsidRPr="00613B86">
        <w:rPr>
          <w:rFonts w:asciiTheme="minorHAnsi" w:hAnsiTheme="minorHAnsi" w:cstheme="minorHAnsi"/>
          <w:sz w:val="22"/>
        </w:rPr>
        <w:t xml:space="preserve">Create a bumper sticker </w:t>
      </w:r>
      <w:r w:rsidR="0077092C">
        <w:rPr>
          <w:rFonts w:asciiTheme="minorHAnsi" w:hAnsiTheme="minorHAnsi" w:cstheme="minorHAnsi"/>
          <w:sz w:val="22"/>
        </w:rPr>
        <w:t xml:space="preserve">or a laptop sticker </w:t>
      </w:r>
      <w:r w:rsidRPr="00613B86">
        <w:rPr>
          <w:rFonts w:asciiTheme="minorHAnsi" w:hAnsiTheme="minorHAnsi" w:cstheme="minorHAnsi"/>
          <w:sz w:val="22"/>
        </w:rPr>
        <w:t>encouraging parents to engage in less helicopter parenting.</w:t>
      </w:r>
      <w:r w:rsidR="0077092C">
        <w:rPr>
          <w:rFonts w:asciiTheme="minorHAnsi" w:hAnsiTheme="minorHAnsi" w:cstheme="minorHAnsi"/>
          <w:sz w:val="22"/>
        </w:rPr>
        <w:t xml:space="preserve">  </w:t>
      </w:r>
      <w:r w:rsidR="0077092C" w:rsidRPr="00613B86">
        <w:rPr>
          <w:rFonts w:asciiTheme="minorHAnsi" w:hAnsiTheme="minorHAnsi" w:cstheme="minorHAnsi"/>
          <w:sz w:val="22"/>
        </w:rPr>
        <w:t>(</w:t>
      </w:r>
      <w:r w:rsidR="0077092C">
        <w:rPr>
          <w:rFonts w:asciiTheme="minorHAnsi" w:hAnsiTheme="minorHAnsi" w:cstheme="minorHAnsi"/>
          <w:sz w:val="22"/>
        </w:rPr>
        <w:t>D</w:t>
      </w:r>
      <w:r w:rsidR="0077092C" w:rsidRPr="00613B86">
        <w:rPr>
          <w:rFonts w:asciiTheme="minorHAnsi" w:hAnsiTheme="minorHAnsi" w:cstheme="minorHAnsi"/>
          <w:sz w:val="22"/>
        </w:rPr>
        <w:t xml:space="preserve">raw by hand and </w:t>
      </w:r>
      <w:r w:rsidR="0077092C">
        <w:rPr>
          <w:rFonts w:asciiTheme="minorHAnsi" w:hAnsiTheme="minorHAnsi" w:cstheme="minorHAnsi"/>
          <w:sz w:val="22"/>
        </w:rPr>
        <w:t>paste image in</w:t>
      </w:r>
      <w:r w:rsidR="0077092C" w:rsidRPr="00613B86">
        <w:rPr>
          <w:rFonts w:asciiTheme="minorHAnsi" w:hAnsiTheme="minorHAnsi" w:cstheme="minorHAnsi"/>
          <w:sz w:val="22"/>
        </w:rPr>
        <w:t>to this file</w:t>
      </w:r>
      <w:r w:rsidR="0077092C">
        <w:rPr>
          <w:rFonts w:asciiTheme="minorHAnsi" w:hAnsiTheme="minorHAnsi" w:cstheme="minorHAnsi"/>
          <w:sz w:val="22"/>
        </w:rPr>
        <w:t>.</w:t>
      </w:r>
      <w:r w:rsidR="0077092C" w:rsidRPr="00613B86">
        <w:rPr>
          <w:rFonts w:asciiTheme="minorHAnsi" w:hAnsiTheme="minorHAnsi" w:cstheme="minorHAnsi"/>
          <w:sz w:val="22"/>
        </w:rPr>
        <w:t>)</w:t>
      </w:r>
      <w:bookmarkStart w:id="0" w:name="_GoBack"/>
      <w:bookmarkEnd w:id="0"/>
    </w:p>
    <w:sectPr w:rsidR="009924EB" w:rsidRPr="0061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Malgun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4DA"/>
    <w:multiLevelType w:val="hybridMultilevel"/>
    <w:tmpl w:val="74CAD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7A15"/>
    <w:multiLevelType w:val="hybridMultilevel"/>
    <w:tmpl w:val="7B1A3B80"/>
    <w:lvl w:ilvl="0" w:tplc="9F285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D0689"/>
    <w:multiLevelType w:val="hybridMultilevel"/>
    <w:tmpl w:val="51A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B0BC6"/>
    <w:multiLevelType w:val="hybridMultilevel"/>
    <w:tmpl w:val="EC0C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273C8"/>
    <w:multiLevelType w:val="hybridMultilevel"/>
    <w:tmpl w:val="302E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C95"/>
    <w:multiLevelType w:val="hybridMultilevel"/>
    <w:tmpl w:val="BD04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D43E6"/>
    <w:multiLevelType w:val="hybridMultilevel"/>
    <w:tmpl w:val="F172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47CFD"/>
    <w:multiLevelType w:val="hybridMultilevel"/>
    <w:tmpl w:val="736ED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F741C"/>
    <w:multiLevelType w:val="hybridMultilevel"/>
    <w:tmpl w:val="F8EC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1"/>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59"/>
    <w:rsid w:val="00050578"/>
    <w:rsid w:val="00084561"/>
    <w:rsid w:val="00094B94"/>
    <w:rsid w:val="001976FC"/>
    <w:rsid w:val="002A2024"/>
    <w:rsid w:val="002A2059"/>
    <w:rsid w:val="002C5FE7"/>
    <w:rsid w:val="00311444"/>
    <w:rsid w:val="003269AD"/>
    <w:rsid w:val="00466817"/>
    <w:rsid w:val="004B484F"/>
    <w:rsid w:val="004E247B"/>
    <w:rsid w:val="004E3806"/>
    <w:rsid w:val="004F64A1"/>
    <w:rsid w:val="00613B86"/>
    <w:rsid w:val="006746F6"/>
    <w:rsid w:val="006F7D39"/>
    <w:rsid w:val="0077092C"/>
    <w:rsid w:val="007A37D7"/>
    <w:rsid w:val="008848DD"/>
    <w:rsid w:val="009924EB"/>
    <w:rsid w:val="009971FF"/>
    <w:rsid w:val="009F0C50"/>
    <w:rsid w:val="00A65B57"/>
    <w:rsid w:val="00B76E1F"/>
    <w:rsid w:val="00B95C75"/>
    <w:rsid w:val="00D53A90"/>
    <w:rsid w:val="00D53B89"/>
    <w:rsid w:val="00D66960"/>
    <w:rsid w:val="00EE4235"/>
    <w:rsid w:val="00EF5326"/>
    <w:rsid w:val="00FA39BC"/>
    <w:rsid w:val="00FD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18FD"/>
  <w15:docId w15:val="{E9021473-4B1D-4B91-9CAC-697F7561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Franklin Gothic Std Book" w:eastAsiaTheme="minorHAnsi" w:hAnsi="ITC Franklin Gothic Std Book" w:cstheme="minorBidi"/>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94"/>
    <w:pPr>
      <w:ind w:left="720"/>
      <w:contextualSpacing/>
    </w:pPr>
  </w:style>
  <w:style w:type="paragraph" w:styleId="BalloonText">
    <w:name w:val="Balloon Text"/>
    <w:basedOn w:val="Normal"/>
    <w:link w:val="BalloonTextChar"/>
    <w:uiPriority w:val="99"/>
    <w:semiHidden/>
    <w:unhideWhenUsed/>
    <w:rsid w:val="002A20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24"/>
    <w:rPr>
      <w:rFonts w:ascii="Segoe UI" w:hAnsi="Segoe UI" w:cs="Segoe UI"/>
      <w:sz w:val="18"/>
      <w:szCs w:val="18"/>
    </w:rPr>
  </w:style>
  <w:style w:type="table" w:styleId="TableGrid">
    <w:name w:val="Table Grid"/>
    <w:basedOn w:val="TableNormal"/>
    <w:uiPriority w:val="39"/>
    <w:rsid w:val="00D669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Colby College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 Libby</dc:creator>
  <cp:lastModifiedBy>Martha Arterberry</cp:lastModifiedBy>
  <cp:revision>12</cp:revision>
  <cp:lastPrinted>2016-04-11T15:07:00Z</cp:lastPrinted>
  <dcterms:created xsi:type="dcterms:W3CDTF">2020-03-26T15:25:00Z</dcterms:created>
  <dcterms:modified xsi:type="dcterms:W3CDTF">2020-03-26T16:01:00Z</dcterms:modified>
</cp:coreProperties>
</file>